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9" w:rsidRPr="00152CE5" w:rsidRDefault="00027EB9" w:rsidP="00027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2CE5">
        <w:rPr>
          <w:rFonts w:ascii="Times New Roman" w:hAnsi="Times New Roman" w:cs="Times New Roman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4" o:title="" gain="93623f" blacklevel="-5898f"/>
          </v:shape>
          <o:OLEObject Type="Embed" ProgID="Word.Picture.8" ShapeID="_x0000_i1025" DrawAspect="Content" ObjectID="_1504695437" r:id="rId5"/>
        </w:object>
      </w:r>
    </w:p>
    <w:tbl>
      <w:tblPr>
        <w:tblW w:w="9720" w:type="dxa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9720"/>
      </w:tblGrid>
      <w:tr w:rsidR="00027EB9" w:rsidRPr="00152CE5" w:rsidTr="008F07FA">
        <w:tc>
          <w:tcPr>
            <w:tcW w:w="9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EB9" w:rsidRPr="00152CE5" w:rsidRDefault="00027EB9" w:rsidP="008F07FA">
            <w:pPr>
              <w:pStyle w:val="5"/>
              <w:rPr>
                <w:b w:val="0"/>
                <w:sz w:val="28"/>
                <w:szCs w:val="28"/>
              </w:rPr>
            </w:pPr>
            <w:r w:rsidRPr="00152CE5">
              <w:rPr>
                <w:b w:val="0"/>
                <w:sz w:val="28"/>
                <w:szCs w:val="28"/>
              </w:rPr>
              <w:t xml:space="preserve">БРОВАРСЬКА   РАЙОННА   ДЕРЖАВНА   АДМІНІСТРАЦІЯ  </w:t>
            </w:r>
          </w:p>
          <w:p w:rsidR="00027EB9" w:rsidRPr="00152CE5" w:rsidRDefault="00027EB9" w:rsidP="008F07FA">
            <w:pPr>
              <w:pStyle w:val="5"/>
              <w:rPr>
                <w:b w:val="0"/>
                <w:sz w:val="28"/>
                <w:szCs w:val="28"/>
              </w:rPr>
            </w:pPr>
            <w:r w:rsidRPr="00152CE5">
              <w:rPr>
                <w:b w:val="0"/>
                <w:sz w:val="28"/>
                <w:szCs w:val="28"/>
              </w:rPr>
              <w:t>КИЇВСЬКОЇ  ОБЛАСТІ</w:t>
            </w:r>
          </w:p>
          <w:p w:rsidR="00027EB9" w:rsidRPr="00152CE5" w:rsidRDefault="00027EB9" w:rsidP="008F07FA">
            <w:pPr>
              <w:pStyle w:val="2"/>
              <w:rPr>
                <w:sz w:val="28"/>
                <w:szCs w:val="28"/>
              </w:rPr>
            </w:pPr>
            <w:r w:rsidRPr="00152CE5">
              <w:rPr>
                <w:sz w:val="28"/>
                <w:szCs w:val="28"/>
              </w:rPr>
              <w:t>ВІДДІЛ ОСВІТИ</w:t>
            </w:r>
          </w:p>
          <w:p w:rsidR="00027EB9" w:rsidRPr="00152CE5" w:rsidRDefault="00027EB9" w:rsidP="008F07F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  <w:p w:rsidR="00027EB9" w:rsidRPr="00152CE5" w:rsidRDefault="00027EB9" w:rsidP="008F07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7400, м"/>
              </w:smartTagPr>
              <w:r w:rsidRPr="00152CE5">
                <w:rPr>
                  <w:rFonts w:ascii="Times New Roman" w:hAnsi="Times New Roman" w:cs="Times New Roman"/>
                  <w:spacing w:val="-6"/>
                  <w:sz w:val="18"/>
                  <w:szCs w:val="18"/>
                  <w:lang w:val="uk-UA"/>
                </w:rPr>
                <w:t>07400, м</w:t>
              </w:r>
            </w:smartTag>
            <w:r w:rsidRPr="00152CE5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. Бровари,  вул. Шевченка, 21 тел. 5-41-92,  E-</w:t>
            </w:r>
            <w:proofErr w:type="spellStart"/>
            <w:r w:rsidRPr="00152CE5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mail</w:t>
            </w:r>
            <w:proofErr w:type="spellEnd"/>
            <w:r w:rsidRPr="00152CE5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52CE5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vobrovar</w:t>
            </w:r>
            <w:proofErr w:type="spellEnd"/>
            <w:r w:rsidRPr="00152CE5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u_rn@ukr.net,  </w:t>
            </w:r>
            <w:proofErr w:type="spellStart"/>
            <w:r w:rsidRPr="00152CE5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Web</w:t>
            </w:r>
            <w:proofErr w:type="spellEnd"/>
            <w:r w:rsidRPr="00152CE5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: www.brovarskyi-rvo.edukit.kiev.u</w:t>
            </w:r>
            <w:r w:rsidRPr="00152CE5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a/</w:t>
            </w:r>
          </w:p>
        </w:tc>
      </w:tr>
    </w:tbl>
    <w:p w:rsidR="00027EB9" w:rsidRPr="00152CE5" w:rsidRDefault="00027EB9" w:rsidP="00027EB9">
      <w:pPr>
        <w:pStyle w:val="3"/>
        <w:ind w:right="0" w:firstLine="0"/>
        <w:jc w:val="center"/>
        <w:rPr>
          <w:b/>
          <w:sz w:val="24"/>
          <w:szCs w:val="32"/>
        </w:rPr>
      </w:pPr>
    </w:p>
    <w:p w:rsidR="00027EB9" w:rsidRPr="00152CE5" w:rsidRDefault="00027EB9" w:rsidP="00027EB9">
      <w:pPr>
        <w:pStyle w:val="3"/>
        <w:ind w:right="0" w:firstLine="0"/>
        <w:jc w:val="center"/>
        <w:rPr>
          <w:b/>
          <w:sz w:val="32"/>
          <w:szCs w:val="32"/>
        </w:rPr>
      </w:pPr>
      <w:r w:rsidRPr="00152CE5">
        <w:rPr>
          <w:b/>
          <w:sz w:val="32"/>
          <w:szCs w:val="32"/>
        </w:rPr>
        <w:t xml:space="preserve">Р І Ш Е Н </w:t>
      </w:r>
      <w:proofErr w:type="spellStart"/>
      <w:r w:rsidRPr="00152CE5">
        <w:rPr>
          <w:b/>
          <w:sz w:val="32"/>
          <w:szCs w:val="32"/>
        </w:rPr>
        <w:t>Н</w:t>
      </w:r>
      <w:proofErr w:type="spellEnd"/>
      <w:r w:rsidRPr="00152CE5">
        <w:rPr>
          <w:b/>
          <w:sz w:val="32"/>
          <w:szCs w:val="32"/>
        </w:rPr>
        <w:t xml:space="preserve"> Я</w:t>
      </w:r>
    </w:p>
    <w:p w:rsidR="00027EB9" w:rsidRPr="00152CE5" w:rsidRDefault="00027EB9" w:rsidP="00027EB9">
      <w:pPr>
        <w:pStyle w:val="3"/>
        <w:ind w:right="0"/>
        <w:jc w:val="center"/>
        <w:rPr>
          <w:b/>
          <w:sz w:val="24"/>
        </w:rPr>
      </w:pPr>
    </w:p>
    <w:p w:rsidR="00027EB9" w:rsidRPr="00152CE5" w:rsidRDefault="00027EB9" w:rsidP="00027EB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152CE5">
        <w:rPr>
          <w:rFonts w:ascii="Times New Roman" w:hAnsi="Times New Roman" w:cs="Times New Roman"/>
          <w:sz w:val="26"/>
          <w:szCs w:val="26"/>
          <w:lang w:val="uk-UA"/>
        </w:rPr>
        <w:t>від «</w:t>
      </w:r>
      <w:r w:rsidRPr="00152CE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28</w:t>
      </w:r>
      <w:r w:rsidRPr="00152CE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Pr="00152CE5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09</w:t>
      </w:r>
      <w:r w:rsidRPr="00152CE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</w:t>
      </w:r>
      <w:r w:rsidRPr="00152CE5">
        <w:rPr>
          <w:rFonts w:ascii="Times New Roman" w:hAnsi="Times New Roman" w:cs="Times New Roman"/>
          <w:sz w:val="26"/>
          <w:szCs w:val="26"/>
          <w:lang w:val="uk-UA"/>
        </w:rPr>
        <w:t>2015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152CE5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52CE5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306442">
        <w:rPr>
          <w:rFonts w:ascii="Times New Roman" w:hAnsi="Times New Roman" w:cs="Times New Roman"/>
          <w:sz w:val="26"/>
          <w:szCs w:val="26"/>
          <w:lang w:val="uk-UA"/>
        </w:rPr>
        <w:t>5</w:t>
      </w:r>
    </w:p>
    <w:p w:rsidR="00027EB9" w:rsidRPr="00152CE5" w:rsidRDefault="00027EB9" w:rsidP="0002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52CE5">
        <w:rPr>
          <w:rFonts w:ascii="Times New Roman" w:hAnsi="Times New Roman" w:cs="Times New Roman"/>
          <w:sz w:val="26"/>
          <w:szCs w:val="26"/>
          <w:lang w:val="uk-UA"/>
        </w:rPr>
        <w:t>м. Бровари</w:t>
      </w:r>
    </w:p>
    <w:p w:rsidR="00027EB9" w:rsidRPr="00152CE5" w:rsidRDefault="00027EB9" w:rsidP="00027EB9">
      <w:pPr>
        <w:spacing w:after="0" w:line="240" w:lineRule="auto"/>
        <w:rPr>
          <w:rFonts w:ascii="Times New Roman" w:hAnsi="Times New Roman" w:cs="Times New Roman"/>
          <w:szCs w:val="26"/>
          <w:lang w:val="uk-UA"/>
        </w:rPr>
      </w:pPr>
    </w:p>
    <w:p w:rsidR="00FE63FB" w:rsidRPr="00FE63FB" w:rsidRDefault="00FE63FB" w:rsidP="00B10850">
      <w:pPr>
        <w:spacing w:after="0" w:line="240" w:lineRule="auto"/>
        <w:ind w:hanging="142"/>
        <w:jc w:val="both"/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</w:pPr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Про стан </w:t>
      </w:r>
      <w:proofErr w:type="spellStart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>забезпечення</w:t>
      </w:r>
      <w:proofErr w:type="spellEnd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E63FB" w:rsidRPr="00FE63FB" w:rsidRDefault="00FE63FB" w:rsidP="00B10850">
      <w:pPr>
        <w:spacing w:after="0" w:line="240" w:lineRule="auto"/>
        <w:ind w:hanging="142"/>
        <w:jc w:val="both"/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</w:pPr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права на </w:t>
      </w:r>
      <w:proofErr w:type="spellStart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>освіту</w:t>
      </w:r>
      <w:proofErr w:type="spellEnd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>дітей</w:t>
      </w:r>
      <w:proofErr w:type="spellEnd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55EB7" w:rsidRPr="00FE63FB" w:rsidRDefault="00FE63FB" w:rsidP="00B1085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>особливими</w:t>
      </w:r>
      <w:proofErr w:type="spellEnd"/>
      <w:r w:rsidRPr="00FE63FB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потребами</w:t>
      </w:r>
    </w:p>
    <w:p w:rsidR="00FE63FB" w:rsidRDefault="00FE63FB" w:rsidP="00B1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B9" w:rsidRPr="00027EB9" w:rsidRDefault="00027EB9" w:rsidP="00B1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EB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завідувача ПМПК Драги І.В. </w:t>
      </w:r>
      <w:r w:rsidR="00FE63F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27EB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логопедичної служби </w:t>
      </w:r>
      <w:proofErr w:type="spellStart"/>
      <w:r w:rsidRPr="00027EB9">
        <w:rPr>
          <w:rFonts w:ascii="Times New Roman" w:hAnsi="Times New Roman" w:cs="Times New Roman"/>
          <w:sz w:val="28"/>
          <w:szCs w:val="28"/>
          <w:lang w:val="uk-UA"/>
        </w:rPr>
        <w:t>Косинкіної</w:t>
      </w:r>
      <w:proofErr w:type="spellEnd"/>
      <w:r w:rsidRPr="00027EB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FE63FB">
        <w:rPr>
          <w:rFonts w:ascii="Times New Roman" w:hAnsi="Times New Roman" w:cs="Times New Roman"/>
          <w:sz w:val="28"/>
          <w:szCs w:val="28"/>
          <w:lang w:val="uk-UA"/>
        </w:rPr>
        <w:t>.К.</w:t>
      </w:r>
      <w:r w:rsidR="00FE63FB" w:rsidRPr="00FE6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3FB" w:rsidRPr="00FE63FB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про стан забезпечення права на освіту дітей з особливими потребами, </w:t>
      </w:r>
      <w:r w:rsidRPr="00FE63FB">
        <w:rPr>
          <w:rFonts w:ascii="Times New Roman" w:hAnsi="Times New Roman" w:cs="Times New Roman"/>
          <w:sz w:val="28"/>
          <w:szCs w:val="28"/>
          <w:lang w:val="uk-UA"/>
        </w:rPr>
        <w:t xml:space="preserve">колегія відділу освіти </w:t>
      </w:r>
    </w:p>
    <w:p w:rsidR="00027EB9" w:rsidRPr="00027EB9" w:rsidRDefault="00027EB9" w:rsidP="00B1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B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27EB9" w:rsidRPr="00027EB9" w:rsidRDefault="00027EB9" w:rsidP="00B108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>1.</w:t>
      </w:r>
      <w:r w:rsidRPr="00027E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7EB9">
        <w:rPr>
          <w:rFonts w:ascii="Times New Roman" w:hAnsi="Times New Roman"/>
          <w:sz w:val="28"/>
          <w:szCs w:val="28"/>
          <w:lang w:val="uk-UA"/>
        </w:rPr>
        <w:t xml:space="preserve">Інформацію завідувача ПМПК Драги І.В  про стан роботи ПМПК із дітьми  з особливими освітніми потребами та керівника логопедичної служби </w:t>
      </w:r>
      <w:proofErr w:type="spellStart"/>
      <w:r w:rsidRPr="00027EB9">
        <w:rPr>
          <w:rFonts w:ascii="Times New Roman" w:hAnsi="Times New Roman"/>
          <w:sz w:val="28"/>
          <w:szCs w:val="28"/>
          <w:lang w:val="uk-UA"/>
        </w:rPr>
        <w:t>Косинкіної</w:t>
      </w:r>
      <w:proofErr w:type="spellEnd"/>
      <w:r w:rsidRPr="00027EB9">
        <w:rPr>
          <w:rFonts w:ascii="Times New Roman" w:hAnsi="Times New Roman"/>
          <w:sz w:val="28"/>
          <w:szCs w:val="28"/>
          <w:lang w:val="uk-UA"/>
        </w:rPr>
        <w:t xml:space="preserve"> О.К. про роботу логопедичних пунктів взяти до відома.</w:t>
      </w:r>
    </w:p>
    <w:p w:rsidR="00F760ED" w:rsidRDefault="00027EB9" w:rsidP="00B108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ED">
        <w:rPr>
          <w:rFonts w:ascii="Times New Roman" w:hAnsi="Times New Roman" w:cs="Times New Roman"/>
          <w:sz w:val="28"/>
          <w:szCs w:val="28"/>
          <w:lang w:val="uk-UA"/>
        </w:rPr>
        <w:t>2.Відділу освіти</w:t>
      </w:r>
      <w:r w:rsidR="00F760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7EB9" w:rsidRPr="00F760ED" w:rsidRDefault="00F760ED" w:rsidP="00B108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027EB9" w:rsidRPr="00F76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7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7EB9" w:rsidRPr="00F760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дійснити аналіз ефективності інклюзивного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027EB9" w:rsidRPr="00F760ED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індивідуального навчання у ЗНЗ району.</w:t>
      </w:r>
    </w:p>
    <w:p w:rsidR="00027EB9" w:rsidRPr="00F760ED" w:rsidRDefault="00027EB9" w:rsidP="00B1085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60ED">
        <w:rPr>
          <w:rFonts w:ascii="Times New Roman" w:hAnsi="Times New Roman" w:cs="Times New Roman"/>
          <w:sz w:val="28"/>
          <w:szCs w:val="28"/>
          <w:lang w:val="uk-UA"/>
        </w:rPr>
        <w:t xml:space="preserve">листопад - лютий </w:t>
      </w:r>
    </w:p>
    <w:p w:rsidR="00027EB9" w:rsidRPr="007A77BD" w:rsidRDefault="007A77BD" w:rsidP="00B1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027EB9" w:rsidRPr="00F760ED">
        <w:rPr>
          <w:rFonts w:ascii="Times New Roman" w:hAnsi="Times New Roman" w:cs="Times New Roman"/>
          <w:sz w:val="28"/>
          <w:szCs w:val="28"/>
          <w:lang w:val="uk-UA"/>
        </w:rPr>
        <w:t xml:space="preserve">. Винести питання на розгляд райдержадміністрації про введення додаткових двох штатних одиниць (асистента </w:t>
      </w:r>
      <w:r w:rsidR="00027EB9" w:rsidRPr="007A77BD">
        <w:rPr>
          <w:rFonts w:ascii="Times New Roman" w:hAnsi="Times New Roman" w:cs="Times New Roman"/>
          <w:sz w:val="28"/>
          <w:szCs w:val="28"/>
          <w:lang w:val="uk-UA"/>
        </w:rPr>
        <w:t xml:space="preserve">вчителя загальноосвітнього навчального закладу </w:t>
      </w:r>
      <w:proofErr w:type="spellStart"/>
      <w:r w:rsidR="00027EB9" w:rsidRPr="007A77BD">
        <w:rPr>
          <w:rFonts w:ascii="Times New Roman" w:hAnsi="Times New Roman" w:cs="Times New Roman"/>
          <w:sz w:val="28"/>
          <w:szCs w:val="28"/>
          <w:lang w:val="uk-UA"/>
        </w:rPr>
        <w:t>інклюзованого</w:t>
      </w:r>
      <w:proofErr w:type="spellEnd"/>
      <w:r w:rsidR="00027EB9" w:rsidRPr="007A77BD">
        <w:rPr>
          <w:rFonts w:ascii="Times New Roman" w:hAnsi="Times New Roman" w:cs="Times New Roman"/>
          <w:sz w:val="28"/>
          <w:szCs w:val="28"/>
          <w:lang w:val="uk-UA"/>
        </w:rPr>
        <w:t xml:space="preserve"> навчання) у </w:t>
      </w:r>
      <w:proofErr w:type="spellStart"/>
      <w:r w:rsidR="00027EB9" w:rsidRPr="007A77BD">
        <w:rPr>
          <w:rFonts w:ascii="Times New Roman" w:hAnsi="Times New Roman" w:cs="Times New Roman"/>
          <w:sz w:val="28"/>
          <w:szCs w:val="28"/>
          <w:lang w:val="uk-UA"/>
        </w:rPr>
        <w:t>Літківську</w:t>
      </w:r>
      <w:proofErr w:type="spellEnd"/>
      <w:r w:rsidR="00027EB9" w:rsidRPr="007A77B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</w:t>
      </w:r>
    </w:p>
    <w:p w:rsidR="00027EB9" w:rsidRPr="00027EB9" w:rsidRDefault="007A77BD" w:rsidP="00B1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27EB9" w:rsidRPr="0002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ПМПК та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логопедичної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EB9" w:rsidRPr="00027EB9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="00027EB9" w:rsidRPr="00027EB9">
        <w:rPr>
          <w:rFonts w:ascii="Times New Roman" w:hAnsi="Times New Roman" w:cs="Times New Roman"/>
          <w:sz w:val="28"/>
          <w:szCs w:val="28"/>
        </w:rPr>
        <w:t>.</w:t>
      </w:r>
    </w:p>
    <w:p w:rsidR="00027EB9" w:rsidRPr="00027EB9" w:rsidRDefault="007A77BD" w:rsidP="00B1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7EB9" w:rsidRPr="00027E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EB9" w:rsidRPr="00027E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не</w:t>
      </w:r>
      <w:r w:rsidR="00C7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0835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="00C7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35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C70835">
        <w:rPr>
          <w:rFonts w:ascii="Times New Roman" w:hAnsi="Times New Roman" w:cs="Times New Roman"/>
          <w:sz w:val="28"/>
          <w:szCs w:val="28"/>
        </w:rPr>
        <w:t xml:space="preserve"> умов для</w:t>
      </w:r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вчителя-логопеда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дітьми-логопатами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Великодимерського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НВК,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логопедичного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пункту в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EB9" w:rsidRPr="00027EB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027EB9" w:rsidRPr="00027EB9">
        <w:rPr>
          <w:rFonts w:ascii="Times New Roman" w:hAnsi="Times New Roman" w:cs="Times New Roman"/>
          <w:sz w:val="28"/>
          <w:szCs w:val="28"/>
        </w:rPr>
        <w:t xml:space="preserve"> заклад. </w:t>
      </w:r>
    </w:p>
    <w:p w:rsidR="00027EB9" w:rsidRPr="00027EB9" w:rsidRDefault="00027EB9" w:rsidP="00B1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B9">
        <w:rPr>
          <w:rFonts w:ascii="Times New Roman" w:hAnsi="Times New Roman" w:cs="Times New Roman"/>
          <w:sz w:val="28"/>
          <w:szCs w:val="28"/>
        </w:rPr>
        <w:t>2</w:t>
      </w:r>
      <w:r w:rsidR="00C70835">
        <w:rPr>
          <w:rFonts w:ascii="Times New Roman" w:hAnsi="Times New Roman" w:cs="Times New Roman"/>
          <w:sz w:val="28"/>
          <w:szCs w:val="28"/>
        </w:rPr>
        <w:t>.</w:t>
      </w:r>
      <w:r w:rsidR="00C708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27E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відкриттю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логопедичних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в ДНЗ,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>.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>3. Завідуючій ПМПК (Дразі І.В.):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 xml:space="preserve">3.1. Оновити електронний банк даних дітей із особливими потребами та дітей-інвалідів. </w:t>
      </w:r>
    </w:p>
    <w:p w:rsidR="00027EB9" w:rsidRPr="00027EB9" w:rsidRDefault="00027EB9" w:rsidP="00B10850">
      <w:pPr>
        <w:pStyle w:val="a3"/>
        <w:spacing w:after="0" w:line="240" w:lineRule="auto"/>
        <w:ind w:left="360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iCs/>
          <w:sz w:val="28"/>
          <w:szCs w:val="28"/>
          <w:lang w:val="uk-UA"/>
        </w:rPr>
        <w:t xml:space="preserve">Листопад  2015 р. </w:t>
      </w:r>
    </w:p>
    <w:p w:rsidR="00027EB9" w:rsidRPr="00027EB9" w:rsidRDefault="00027EB9" w:rsidP="00B108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lastRenderedPageBreak/>
        <w:t>3.2. Надавати методичну та консультативну допомогу керівникам закладів щодо організації та здійснення  інклюзивного та індивідуального навчання дітей із психофізичними вадами у навчальних закладах району.</w:t>
      </w:r>
    </w:p>
    <w:p w:rsidR="00027EB9" w:rsidRPr="00027EB9" w:rsidRDefault="00027EB9" w:rsidP="00B10850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 xml:space="preserve">3.3. Здійснити аналіз ефективності інклюзивного та індивідуального навчання </w:t>
      </w:r>
      <w:r w:rsidR="00F75971">
        <w:rPr>
          <w:rFonts w:ascii="Times New Roman" w:hAnsi="Times New Roman"/>
          <w:sz w:val="28"/>
          <w:szCs w:val="28"/>
        </w:rPr>
        <w:t>в ЗНЗ</w:t>
      </w:r>
      <w:r w:rsidRPr="00027EB9">
        <w:rPr>
          <w:rFonts w:ascii="Times New Roman" w:hAnsi="Times New Roman"/>
          <w:sz w:val="28"/>
          <w:szCs w:val="28"/>
        </w:rPr>
        <w:t>.</w:t>
      </w:r>
    </w:p>
    <w:p w:rsidR="00027EB9" w:rsidRPr="00027EB9" w:rsidRDefault="00027EB9" w:rsidP="00B108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B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логопедичної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Косинкіній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О.К.:</w:t>
      </w:r>
    </w:p>
    <w:p w:rsidR="00027EB9" w:rsidRPr="00027EB9" w:rsidRDefault="00027EB9" w:rsidP="00B108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B9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вчителів-логопедів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ЗНЗ та ДНЗ.</w:t>
      </w:r>
    </w:p>
    <w:p w:rsidR="00027EB9" w:rsidRPr="00027EB9" w:rsidRDefault="00027EB9" w:rsidP="00B108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B9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консультативну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EB9">
        <w:rPr>
          <w:rFonts w:ascii="Times New Roman" w:hAnsi="Times New Roman" w:cs="Times New Roman"/>
          <w:sz w:val="28"/>
          <w:szCs w:val="28"/>
        </w:rPr>
        <w:t>нормативно-правового</w:t>
      </w:r>
      <w:proofErr w:type="gram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логопедичних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>.</w:t>
      </w:r>
    </w:p>
    <w:p w:rsidR="00027EB9" w:rsidRPr="00027EB9" w:rsidRDefault="00027EB9" w:rsidP="00B108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B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з</w:t>
      </w:r>
      <w:r w:rsidR="00F75971">
        <w:rPr>
          <w:rFonts w:ascii="Times New Roman" w:hAnsi="Times New Roman" w:cs="Times New Roman"/>
          <w:sz w:val="28"/>
          <w:szCs w:val="28"/>
        </w:rPr>
        <w:t>агальноосвітніх</w:t>
      </w:r>
      <w:proofErr w:type="spellEnd"/>
      <w:r w:rsidR="00F75971">
        <w:rPr>
          <w:rFonts w:ascii="Times New Roman" w:hAnsi="Times New Roman" w:cs="Times New Roman"/>
          <w:sz w:val="28"/>
          <w:szCs w:val="28"/>
        </w:rPr>
        <w:t xml:space="preserve"> та </w:t>
      </w:r>
      <w:r w:rsidR="00F75971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2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027E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27EB9">
        <w:rPr>
          <w:rFonts w:ascii="Times New Roman" w:hAnsi="Times New Roman" w:cs="Times New Roman"/>
          <w:sz w:val="28"/>
          <w:szCs w:val="28"/>
        </w:rPr>
        <w:t>: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>5.1. Індивідуальне та інклюзивне навчання здійснювати відповідно до наказу МОН України № 80 від 28.01.2014 «Про затвердження Типових навчальних планів спеціальних загальноосвітніх навчальних закладів для дітей, які потребують корекції фізичного та (або) розумового розвитку. (початкова школа).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 xml:space="preserve">5.2.Розробляти індивідуальну навчальну програму відповідно до висновку </w:t>
      </w:r>
      <w:proofErr w:type="spellStart"/>
      <w:r w:rsidRPr="00027EB9"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027EB9">
        <w:rPr>
          <w:rFonts w:ascii="Times New Roman" w:hAnsi="Times New Roman"/>
          <w:sz w:val="28"/>
          <w:szCs w:val="28"/>
          <w:lang w:val="uk-UA"/>
        </w:rPr>
        <w:t xml:space="preserve"> консультації з урахуванням індивідуальних особливостей навчально-пізнавальної діяльності дітей із особливими освітніми потребами.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 xml:space="preserve">5.3. Відповідно до Постанови КМУ № 479 від 08.07.2015 «Про внесення змін в додаток 2 до Постанови КМУ від 30.08.2002. № 1298»  внести зміни </w:t>
      </w:r>
      <w:r w:rsidR="00A05013">
        <w:rPr>
          <w:rFonts w:ascii="Times New Roman" w:hAnsi="Times New Roman"/>
          <w:sz w:val="28"/>
          <w:szCs w:val="28"/>
          <w:lang w:val="uk-UA"/>
        </w:rPr>
        <w:t>в штатний розпис</w:t>
      </w:r>
      <w:r w:rsidRPr="00027EB9">
        <w:rPr>
          <w:rFonts w:ascii="Times New Roman" w:hAnsi="Times New Roman"/>
          <w:sz w:val="28"/>
          <w:szCs w:val="28"/>
          <w:lang w:val="uk-UA"/>
        </w:rPr>
        <w:t>,</w:t>
      </w:r>
      <w:r w:rsidR="00A050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EB9">
        <w:rPr>
          <w:rFonts w:ascii="Times New Roman" w:hAnsi="Times New Roman"/>
          <w:sz w:val="28"/>
          <w:szCs w:val="28"/>
          <w:lang w:val="uk-UA"/>
        </w:rPr>
        <w:t xml:space="preserve">замінивши посаду вихователь(асистент вчителя) на асистент вчителя </w:t>
      </w:r>
      <w:proofErr w:type="spellStart"/>
      <w:r w:rsidRPr="00027EB9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Pr="00027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27EB9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027EB9">
        <w:rPr>
          <w:rFonts w:ascii="Times New Roman" w:hAnsi="Times New Roman"/>
          <w:sz w:val="28"/>
          <w:szCs w:val="28"/>
        </w:rPr>
        <w:t>інклюзованого</w:t>
      </w:r>
      <w:proofErr w:type="spellEnd"/>
      <w:r w:rsidRPr="00027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B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27EB9">
        <w:rPr>
          <w:rFonts w:ascii="Times New Roman" w:hAnsi="Times New Roman"/>
          <w:sz w:val="28"/>
          <w:szCs w:val="28"/>
          <w:lang w:val="uk-UA"/>
        </w:rPr>
        <w:t>.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>5.4. Відповідно до Положення про логопедичні пункти системи освіти (наказ МОН № 135 від 13.05.1993 п.3) забезпечити вчителів-логопедів окремим робочим місцем (кабінетом):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EB9">
        <w:rPr>
          <w:rFonts w:ascii="Times New Roman" w:hAnsi="Times New Roman"/>
          <w:sz w:val="28"/>
          <w:szCs w:val="28"/>
          <w:lang w:val="uk-UA"/>
        </w:rPr>
        <w:t>Калинівська</w:t>
      </w:r>
      <w:proofErr w:type="spellEnd"/>
      <w:r w:rsidRPr="00027EB9">
        <w:rPr>
          <w:rFonts w:ascii="Times New Roman" w:hAnsi="Times New Roman"/>
          <w:sz w:val="28"/>
          <w:szCs w:val="28"/>
          <w:lang w:val="uk-UA"/>
        </w:rPr>
        <w:t xml:space="preserve"> ЗОШ І-ІІІ ст.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027EB9">
        <w:rPr>
          <w:rFonts w:ascii="Times New Roman" w:hAnsi="Times New Roman"/>
          <w:sz w:val="28"/>
          <w:szCs w:val="28"/>
          <w:lang w:val="uk-UA"/>
        </w:rPr>
        <w:t>Великодимерський</w:t>
      </w:r>
      <w:proofErr w:type="spellEnd"/>
      <w:r w:rsidRPr="00027EB9">
        <w:rPr>
          <w:rFonts w:ascii="Times New Roman" w:hAnsi="Times New Roman"/>
          <w:sz w:val="28"/>
          <w:szCs w:val="28"/>
          <w:lang w:val="uk-UA"/>
        </w:rPr>
        <w:t xml:space="preserve"> НВК</w:t>
      </w:r>
      <w:r w:rsidR="00A05013">
        <w:rPr>
          <w:rFonts w:ascii="Times New Roman" w:hAnsi="Times New Roman"/>
          <w:sz w:val="28"/>
          <w:szCs w:val="28"/>
          <w:lang w:val="uk-UA"/>
        </w:rPr>
        <w:t>.</w:t>
      </w:r>
    </w:p>
    <w:p w:rsidR="00027EB9" w:rsidRPr="00027EB9" w:rsidRDefault="00027EB9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7EB9">
        <w:rPr>
          <w:rFonts w:ascii="Times New Roman" w:hAnsi="Times New Roman"/>
          <w:sz w:val="28"/>
          <w:szCs w:val="28"/>
          <w:lang w:val="uk-UA"/>
        </w:rPr>
        <w:t>5.5. Розширити мережу логопедичних груп у дошкільних навчальних закладах</w:t>
      </w:r>
      <w:r w:rsidR="008D70C8">
        <w:rPr>
          <w:rFonts w:ascii="Times New Roman" w:hAnsi="Times New Roman"/>
          <w:sz w:val="28"/>
          <w:szCs w:val="28"/>
          <w:lang w:val="uk-UA"/>
        </w:rPr>
        <w:t>, звернувшись з клопотанням до сільських та селищних голів</w:t>
      </w:r>
      <w:r w:rsidRPr="00027EB9">
        <w:rPr>
          <w:rFonts w:ascii="Times New Roman" w:hAnsi="Times New Roman"/>
          <w:sz w:val="28"/>
          <w:szCs w:val="28"/>
          <w:lang w:val="uk-UA"/>
        </w:rPr>
        <w:t>.</w:t>
      </w:r>
    </w:p>
    <w:p w:rsidR="00027EB9" w:rsidRPr="00027EB9" w:rsidRDefault="003A71E3" w:rsidP="00B10850">
      <w:pPr>
        <w:pStyle w:val="a3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27EB9" w:rsidRPr="00027EB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027EB9" w:rsidRPr="00027EB9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06442" w:rsidRDefault="00306442" w:rsidP="00306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0850" w:rsidRDefault="00B10850" w:rsidP="00306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42" w:rsidRPr="00152CE5" w:rsidRDefault="00306442" w:rsidP="00306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колегії </w:t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52CE5">
        <w:rPr>
          <w:rFonts w:ascii="Times New Roman" w:hAnsi="Times New Roman" w:cs="Times New Roman"/>
          <w:b/>
          <w:sz w:val="28"/>
          <w:szCs w:val="28"/>
          <w:lang w:val="uk-UA"/>
        </w:rPr>
        <w:tab/>
        <w:t>Л.Г.Чайка</w:t>
      </w:r>
    </w:p>
    <w:p w:rsidR="00165501" w:rsidRPr="00027EB9" w:rsidRDefault="00165501">
      <w:pPr>
        <w:rPr>
          <w:lang w:val="uk-UA"/>
        </w:rPr>
      </w:pPr>
    </w:p>
    <w:sectPr w:rsidR="00165501" w:rsidRPr="0002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EB9"/>
    <w:rsid w:val="00027EB9"/>
    <w:rsid w:val="00055EB7"/>
    <w:rsid w:val="00165501"/>
    <w:rsid w:val="00306442"/>
    <w:rsid w:val="003A71E3"/>
    <w:rsid w:val="0073703A"/>
    <w:rsid w:val="007A77BD"/>
    <w:rsid w:val="008D70C8"/>
    <w:rsid w:val="00A05013"/>
    <w:rsid w:val="00B10850"/>
    <w:rsid w:val="00C70835"/>
    <w:rsid w:val="00F75971"/>
    <w:rsid w:val="00F760ED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7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E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027EB9"/>
    <w:rPr>
      <w:rFonts w:ascii="Times New Roman" w:eastAsia="Times New Roman" w:hAnsi="Times New Roman" w:cs="Times New Roman"/>
      <w:b/>
      <w:sz w:val="30"/>
      <w:szCs w:val="20"/>
      <w:lang w:val="uk-UA"/>
    </w:rPr>
  </w:style>
  <w:style w:type="character" w:customStyle="1" w:styleId="50">
    <w:name w:val="Заголовок 5 Знак"/>
    <w:basedOn w:val="a0"/>
    <w:link w:val="5"/>
    <w:rsid w:val="00027EB9"/>
    <w:rPr>
      <w:rFonts w:ascii="Times New Roman" w:eastAsia="Times New Roman" w:hAnsi="Times New Roman" w:cs="Times New Roman"/>
      <w:b/>
      <w:szCs w:val="20"/>
      <w:lang w:val="uk-UA"/>
    </w:rPr>
  </w:style>
  <w:style w:type="paragraph" w:styleId="3">
    <w:name w:val="Body Text Indent 3"/>
    <w:basedOn w:val="a"/>
    <w:link w:val="30"/>
    <w:semiHidden/>
    <w:rsid w:val="00027EB9"/>
    <w:pPr>
      <w:spacing w:after="0" w:line="240" w:lineRule="auto"/>
      <w:ind w:right="-545"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027EB9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4">
    <w:name w:val="Strong"/>
    <w:qFormat/>
    <w:rsid w:val="00FE6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6</cp:revision>
  <dcterms:created xsi:type="dcterms:W3CDTF">2015-09-25T06:59:00Z</dcterms:created>
  <dcterms:modified xsi:type="dcterms:W3CDTF">2015-09-25T07:11:00Z</dcterms:modified>
</cp:coreProperties>
</file>